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81A" w:rsidRDefault="00087D4F" w:rsidP="00176954">
      <w:pPr>
        <w:spacing w:line="360" w:lineRule="auto"/>
        <w:jc w:val="center"/>
        <w:rPr>
          <w:b/>
        </w:rPr>
      </w:pPr>
      <w:r w:rsidRPr="00C84990">
        <w:rPr>
          <w:b/>
        </w:rPr>
        <w:t xml:space="preserve">Технологическая карта урока </w:t>
      </w:r>
      <w:r w:rsidR="00DB381A">
        <w:rPr>
          <w:b/>
        </w:rPr>
        <w:t>информатики</w:t>
      </w:r>
    </w:p>
    <w:p w:rsidR="00087D4F" w:rsidRPr="00C84990" w:rsidRDefault="00DB381A" w:rsidP="00176954">
      <w:pPr>
        <w:spacing w:line="360" w:lineRule="auto"/>
        <w:jc w:val="center"/>
        <w:rPr>
          <w:b/>
        </w:rPr>
      </w:pPr>
      <w:r>
        <w:rPr>
          <w:b/>
        </w:rPr>
        <w:t>по теме «</w:t>
      </w:r>
      <w:r w:rsidR="00EE26E3">
        <w:rPr>
          <w:b/>
        </w:rPr>
        <w:t>Схемы</w:t>
      </w:r>
      <w:r w:rsidRPr="00DB381A">
        <w:rPr>
          <w:b/>
        </w:rPr>
        <w:t>»</w:t>
      </w:r>
      <w:r w:rsidR="00087D4F" w:rsidRPr="00C84990">
        <w:rPr>
          <w:b/>
        </w:rPr>
        <w:t>.</w:t>
      </w:r>
    </w:p>
    <w:p w:rsidR="00AB6C3D" w:rsidRPr="00C84990" w:rsidRDefault="00AB6C3D" w:rsidP="00DB381A">
      <w:pPr>
        <w:pStyle w:val="a3"/>
        <w:keepNext/>
        <w:spacing w:line="288" w:lineRule="auto"/>
        <w:jc w:val="both"/>
        <w:rPr>
          <w:b w:val="0"/>
          <w:bCs w:val="0"/>
          <w:sz w:val="24"/>
          <w:szCs w:val="24"/>
        </w:rPr>
      </w:pPr>
      <w:r w:rsidRPr="00C84990">
        <w:rPr>
          <w:sz w:val="24"/>
          <w:szCs w:val="24"/>
        </w:rPr>
        <w:t>Автор:</w:t>
      </w:r>
      <w:r w:rsidRPr="00C84990">
        <w:rPr>
          <w:b w:val="0"/>
          <w:bCs w:val="0"/>
          <w:sz w:val="24"/>
          <w:szCs w:val="24"/>
        </w:rPr>
        <w:t xml:space="preserve"> </w:t>
      </w:r>
      <w:r w:rsidR="00775925">
        <w:rPr>
          <w:b w:val="0"/>
          <w:bCs w:val="0"/>
          <w:sz w:val="24"/>
          <w:szCs w:val="24"/>
        </w:rPr>
        <w:t>Аксёнова</w:t>
      </w:r>
      <w:r w:rsidR="0068553E">
        <w:rPr>
          <w:b w:val="0"/>
          <w:bCs w:val="0"/>
          <w:sz w:val="24"/>
          <w:szCs w:val="24"/>
        </w:rPr>
        <w:t xml:space="preserve"> Юлия Владимировна, учитель информатики и ИКТ</w:t>
      </w:r>
    </w:p>
    <w:p w:rsidR="00AB6C3D" w:rsidRPr="00C84990" w:rsidRDefault="00AB6C3D" w:rsidP="00DB381A">
      <w:pPr>
        <w:pStyle w:val="a3"/>
        <w:keepNext/>
        <w:spacing w:line="288" w:lineRule="auto"/>
        <w:jc w:val="both"/>
        <w:rPr>
          <w:b w:val="0"/>
          <w:bCs w:val="0"/>
          <w:sz w:val="24"/>
          <w:szCs w:val="24"/>
        </w:rPr>
      </w:pPr>
      <w:r w:rsidRPr="00C84990">
        <w:rPr>
          <w:sz w:val="24"/>
          <w:szCs w:val="24"/>
        </w:rPr>
        <w:t>Школа</w:t>
      </w:r>
      <w:r w:rsidRPr="00C84990">
        <w:rPr>
          <w:b w:val="0"/>
          <w:bCs w:val="0"/>
          <w:sz w:val="24"/>
          <w:szCs w:val="24"/>
        </w:rPr>
        <w:t xml:space="preserve">: г.Воронеж, МБОУ </w:t>
      </w:r>
      <w:r w:rsidR="0068553E">
        <w:rPr>
          <w:b w:val="0"/>
          <w:bCs w:val="0"/>
          <w:sz w:val="24"/>
          <w:szCs w:val="24"/>
        </w:rPr>
        <w:t xml:space="preserve">СОШ № </w:t>
      </w:r>
      <w:r w:rsidR="00775925">
        <w:rPr>
          <w:b w:val="0"/>
          <w:bCs w:val="0"/>
          <w:sz w:val="24"/>
          <w:szCs w:val="24"/>
        </w:rPr>
        <w:t>40</w:t>
      </w:r>
      <w:bookmarkStart w:id="0" w:name="_GoBack"/>
      <w:bookmarkEnd w:id="0"/>
    </w:p>
    <w:p w:rsidR="00AB6C3D" w:rsidRPr="00C84990" w:rsidRDefault="00AB6C3D" w:rsidP="00DB381A">
      <w:pPr>
        <w:pStyle w:val="a3"/>
        <w:keepNext/>
        <w:spacing w:line="288" w:lineRule="auto"/>
        <w:jc w:val="both"/>
        <w:rPr>
          <w:b w:val="0"/>
          <w:bCs w:val="0"/>
          <w:sz w:val="24"/>
          <w:szCs w:val="24"/>
        </w:rPr>
      </w:pPr>
      <w:r w:rsidRPr="00C84990">
        <w:rPr>
          <w:sz w:val="24"/>
          <w:szCs w:val="24"/>
        </w:rPr>
        <w:t>Класс:</w:t>
      </w:r>
      <w:r w:rsidRPr="00C84990">
        <w:rPr>
          <w:b w:val="0"/>
          <w:bCs w:val="0"/>
          <w:sz w:val="24"/>
          <w:szCs w:val="24"/>
        </w:rPr>
        <w:t xml:space="preserve"> </w:t>
      </w:r>
      <w:r w:rsidR="00EE26E3">
        <w:rPr>
          <w:b w:val="0"/>
          <w:bCs w:val="0"/>
          <w:sz w:val="24"/>
          <w:szCs w:val="24"/>
        </w:rPr>
        <w:t>6</w:t>
      </w:r>
    </w:p>
    <w:p w:rsidR="00AB6C3D" w:rsidRPr="00C84990" w:rsidRDefault="00AB6C3D" w:rsidP="00DB381A">
      <w:pPr>
        <w:spacing w:line="288" w:lineRule="auto"/>
        <w:jc w:val="both"/>
      </w:pPr>
      <w:r w:rsidRPr="00C84990">
        <w:rPr>
          <w:b/>
        </w:rPr>
        <w:t>Тип урока</w:t>
      </w:r>
      <w:r w:rsidRPr="00C84990">
        <w:t xml:space="preserve">: </w:t>
      </w:r>
      <w:r w:rsidR="0068553E">
        <w:t>комбинированный</w:t>
      </w:r>
    </w:p>
    <w:p w:rsidR="00DB381A" w:rsidRPr="00DB381A" w:rsidRDefault="00DB381A" w:rsidP="00DB381A">
      <w:pPr>
        <w:spacing w:line="288" w:lineRule="auto"/>
        <w:jc w:val="both"/>
        <w:rPr>
          <w:b/>
          <w:bCs/>
          <w:kern w:val="3"/>
          <w:lang w:eastAsia="zh-CN" w:bidi="hi-IN"/>
        </w:rPr>
      </w:pPr>
      <w:r w:rsidRPr="00DB381A">
        <w:rPr>
          <w:b/>
          <w:bCs/>
          <w:kern w:val="3"/>
          <w:lang w:eastAsia="zh-CN" w:bidi="hi-IN"/>
        </w:rPr>
        <w:t>Планируемые образовательные результаты:</w:t>
      </w:r>
    </w:p>
    <w:p w:rsidR="00DB381A" w:rsidRPr="00DB381A" w:rsidRDefault="00DB381A" w:rsidP="00DB381A">
      <w:pPr>
        <w:spacing w:line="288" w:lineRule="auto"/>
        <w:jc w:val="both"/>
        <w:rPr>
          <w:bCs/>
          <w:kern w:val="3"/>
          <w:lang w:eastAsia="zh-CN" w:bidi="hi-IN"/>
        </w:rPr>
      </w:pPr>
      <w:r w:rsidRPr="00DB381A">
        <w:rPr>
          <w:b/>
          <w:bCs/>
          <w:kern w:val="3"/>
          <w:lang w:eastAsia="zh-CN" w:bidi="hi-IN"/>
        </w:rPr>
        <w:t>предметные</w:t>
      </w:r>
      <w:r w:rsidRPr="00DB381A">
        <w:rPr>
          <w:bCs/>
          <w:kern w:val="3"/>
          <w:lang w:eastAsia="zh-CN" w:bidi="hi-IN"/>
        </w:rPr>
        <w:t xml:space="preserve"> – умение создавать и </w:t>
      </w:r>
      <w:r w:rsidR="00EE26E3">
        <w:rPr>
          <w:bCs/>
          <w:kern w:val="3"/>
          <w:lang w:eastAsia="zh-CN" w:bidi="hi-IN"/>
        </w:rPr>
        <w:t>схемы</w:t>
      </w:r>
      <w:r w:rsidRPr="00DB381A">
        <w:rPr>
          <w:bCs/>
          <w:kern w:val="3"/>
          <w:lang w:eastAsia="zh-CN" w:bidi="hi-IN"/>
        </w:rPr>
        <w:t xml:space="preserve">; </w:t>
      </w:r>
    </w:p>
    <w:p w:rsidR="00DB381A" w:rsidRPr="00DB381A" w:rsidRDefault="00DB381A" w:rsidP="00DB381A">
      <w:pPr>
        <w:spacing w:line="288" w:lineRule="auto"/>
        <w:jc w:val="both"/>
        <w:rPr>
          <w:bCs/>
          <w:kern w:val="3"/>
          <w:lang w:eastAsia="zh-CN" w:bidi="hi-IN"/>
        </w:rPr>
      </w:pPr>
      <w:r w:rsidRPr="00DB381A">
        <w:rPr>
          <w:b/>
          <w:bCs/>
          <w:kern w:val="3"/>
          <w:lang w:eastAsia="zh-CN" w:bidi="hi-IN"/>
        </w:rPr>
        <w:t>метапредметные</w:t>
      </w:r>
      <w:r w:rsidRPr="00DB381A">
        <w:rPr>
          <w:bCs/>
          <w:kern w:val="3"/>
          <w:lang w:eastAsia="zh-CN" w:bidi="hi-IN"/>
        </w:rPr>
        <w:t xml:space="preserve"> – развитие ИКТ-компетентности; умение выбирать форму</w:t>
      </w:r>
      <w:r>
        <w:rPr>
          <w:bCs/>
          <w:kern w:val="3"/>
          <w:lang w:eastAsia="zh-CN" w:bidi="hi-IN"/>
        </w:rPr>
        <w:t xml:space="preserve"> </w:t>
      </w:r>
      <w:r w:rsidRPr="00DB381A">
        <w:rPr>
          <w:bCs/>
          <w:kern w:val="3"/>
          <w:lang w:eastAsia="zh-CN" w:bidi="hi-IN"/>
        </w:rPr>
        <w:t>представления информации, соответствующую решаемой задаче;</w:t>
      </w:r>
      <w:r>
        <w:rPr>
          <w:bCs/>
          <w:kern w:val="3"/>
          <w:lang w:eastAsia="zh-CN" w:bidi="hi-IN"/>
        </w:rPr>
        <w:t xml:space="preserve"> </w:t>
      </w:r>
      <w:r w:rsidRPr="00DB381A">
        <w:rPr>
          <w:bCs/>
          <w:kern w:val="3"/>
          <w:lang w:eastAsia="zh-CN" w:bidi="hi-IN"/>
        </w:rPr>
        <w:t>планировать сво</w:t>
      </w:r>
      <w:r>
        <w:rPr>
          <w:bCs/>
          <w:kern w:val="3"/>
          <w:lang w:eastAsia="zh-CN" w:bidi="hi-IN"/>
        </w:rPr>
        <w:t>и</w:t>
      </w:r>
      <w:r w:rsidRPr="00DB381A">
        <w:rPr>
          <w:bCs/>
          <w:kern w:val="3"/>
          <w:lang w:eastAsia="zh-CN" w:bidi="hi-IN"/>
        </w:rPr>
        <w:t xml:space="preserve"> действи</w:t>
      </w:r>
      <w:r>
        <w:rPr>
          <w:bCs/>
          <w:kern w:val="3"/>
          <w:lang w:eastAsia="zh-CN" w:bidi="hi-IN"/>
        </w:rPr>
        <w:t>я</w:t>
      </w:r>
      <w:r w:rsidRPr="00DB381A">
        <w:rPr>
          <w:bCs/>
          <w:kern w:val="3"/>
          <w:lang w:eastAsia="zh-CN" w:bidi="hi-IN"/>
        </w:rPr>
        <w:t xml:space="preserve"> в соответствии с поставленной </w:t>
      </w:r>
      <w:r w:rsidR="00EE26E3">
        <w:rPr>
          <w:bCs/>
          <w:kern w:val="3"/>
          <w:lang w:eastAsia="zh-CN" w:bidi="hi-IN"/>
        </w:rPr>
        <w:t>целью</w:t>
      </w:r>
      <w:r w:rsidRPr="00DB381A">
        <w:rPr>
          <w:bCs/>
          <w:kern w:val="3"/>
          <w:lang w:eastAsia="zh-CN" w:bidi="hi-IN"/>
        </w:rPr>
        <w:t xml:space="preserve"> и условиями ее реализации; осуществлять итоговый и пошаговый контроль по результату; формулировать собственное мнение и позицию; строить речевое высказывание в устной форме;</w:t>
      </w:r>
    </w:p>
    <w:p w:rsidR="00DB381A" w:rsidRDefault="00DB381A" w:rsidP="00DB381A">
      <w:pPr>
        <w:spacing w:line="288" w:lineRule="auto"/>
        <w:jc w:val="both"/>
        <w:rPr>
          <w:bCs/>
          <w:kern w:val="3"/>
          <w:lang w:eastAsia="zh-CN" w:bidi="hi-IN"/>
        </w:rPr>
      </w:pPr>
      <w:r w:rsidRPr="00DB381A">
        <w:rPr>
          <w:b/>
          <w:bCs/>
          <w:kern w:val="3"/>
          <w:lang w:eastAsia="zh-CN" w:bidi="hi-IN"/>
        </w:rPr>
        <w:t>личностные</w:t>
      </w:r>
      <w:r w:rsidRPr="00DB381A">
        <w:rPr>
          <w:bCs/>
          <w:kern w:val="3"/>
          <w:lang w:eastAsia="zh-CN" w:bidi="hi-IN"/>
        </w:rPr>
        <w:t xml:space="preserve"> – чувство личной ответственности за качество окружающей</w:t>
      </w:r>
      <w:r>
        <w:rPr>
          <w:bCs/>
          <w:kern w:val="3"/>
          <w:lang w:eastAsia="zh-CN" w:bidi="hi-IN"/>
        </w:rPr>
        <w:t xml:space="preserve"> </w:t>
      </w:r>
      <w:r w:rsidRPr="00DB381A">
        <w:rPr>
          <w:bCs/>
          <w:kern w:val="3"/>
          <w:lang w:eastAsia="zh-CN" w:bidi="hi-IN"/>
        </w:rPr>
        <w:t>информационной среды.</w:t>
      </w:r>
    </w:p>
    <w:p w:rsidR="004E2DA6" w:rsidRPr="00DB381A" w:rsidRDefault="004E2DA6" w:rsidP="00DB381A">
      <w:pPr>
        <w:spacing w:line="288" w:lineRule="auto"/>
        <w:jc w:val="both"/>
        <w:rPr>
          <w:bCs/>
          <w:kern w:val="3"/>
          <w:lang w:eastAsia="zh-CN" w:bidi="hi-IN"/>
        </w:rPr>
      </w:pPr>
      <w:r w:rsidRPr="004E2DA6">
        <w:rPr>
          <w:b/>
          <w:bCs/>
          <w:kern w:val="3"/>
          <w:lang w:eastAsia="zh-CN" w:bidi="hi-IN"/>
        </w:rPr>
        <w:t>Цель:</w:t>
      </w:r>
      <w:r>
        <w:rPr>
          <w:bCs/>
          <w:kern w:val="3"/>
          <w:lang w:eastAsia="zh-CN" w:bidi="hi-IN"/>
        </w:rPr>
        <w:t xml:space="preserve"> научиться создавать схемы.</w:t>
      </w:r>
    </w:p>
    <w:p w:rsidR="00DB381A" w:rsidRPr="00DB381A" w:rsidRDefault="00DB381A" w:rsidP="00DB381A">
      <w:pPr>
        <w:spacing w:line="288" w:lineRule="auto"/>
        <w:rPr>
          <w:b/>
          <w:bCs/>
          <w:kern w:val="3"/>
          <w:lang w:eastAsia="zh-CN" w:bidi="hi-IN"/>
        </w:rPr>
      </w:pPr>
      <w:r w:rsidRPr="00DB381A">
        <w:rPr>
          <w:b/>
          <w:bCs/>
          <w:kern w:val="3"/>
          <w:lang w:eastAsia="zh-CN" w:bidi="hi-IN"/>
        </w:rPr>
        <w:t>Решаемые учебные задачи:</w:t>
      </w:r>
    </w:p>
    <w:p w:rsidR="00DB381A" w:rsidRPr="00DB381A" w:rsidRDefault="00DB381A" w:rsidP="00D26C29">
      <w:pPr>
        <w:spacing w:line="288" w:lineRule="auto"/>
        <w:ind w:left="284" w:hanging="284"/>
        <w:rPr>
          <w:bCs/>
          <w:kern w:val="3"/>
          <w:lang w:eastAsia="zh-CN" w:bidi="hi-IN"/>
        </w:rPr>
      </w:pPr>
      <w:r w:rsidRPr="00DB381A">
        <w:rPr>
          <w:bCs/>
          <w:kern w:val="3"/>
          <w:lang w:eastAsia="zh-CN" w:bidi="hi-IN"/>
        </w:rPr>
        <w:t xml:space="preserve">1) </w:t>
      </w:r>
      <w:r w:rsidR="00EE26E3">
        <w:rPr>
          <w:bCs/>
          <w:kern w:val="3"/>
          <w:lang w:eastAsia="zh-CN" w:bidi="hi-IN"/>
        </w:rPr>
        <w:t>познакомиться с таким понятием, как схемы</w:t>
      </w:r>
      <w:r w:rsidRPr="00DB381A">
        <w:rPr>
          <w:bCs/>
          <w:kern w:val="3"/>
          <w:lang w:eastAsia="zh-CN" w:bidi="hi-IN"/>
        </w:rPr>
        <w:t>;</w:t>
      </w:r>
    </w:p>
    <w:p w:rsidR="00DB381A" w:rsidRDefault="00DB381A" w:rsidP="00D26C29">
      <w:pPr>
        <w:spacing w:line="288" w:lineRule="auto"/>
        <w:ind w:left="284" w:hanging="284"/>
        <w:rPr>
          <w:bCs/>
          <w:kern w:val="3"/>
          <w:lang w:eastAsia="zh-CN" w:bidi="hi-IN"/>
        </w:rPr>
      </w:pPr>
      <w:r w:rsidRPr="00DB381A">
        <w:rPr>
          <w:bCs/>
          <w:kern w:val="3"/>
          <w:lang w:eastAsia="zh-CN" w:bidi="hi-IN"/>
        </w:rPr>
        <w:t xml:space="preserve">2) познакомить учащихся с </w:t>
      </w:r>
      <w:r w:rsidR="00EE26E3">
        <w:rPr>
          <w:bCs/>
          <w:kern w:val="3"/>
          <w:lang w:eastAsia="zh-CN" w:bidi="hi-IN"/>
        </w:rPr>
        <w:t>видами схем</w:t>
      </w:r>
      <w:r w:rsidRPr="00DB381A">
        <w:rPr>
          <w:bCs/>
          <w:kern w:val="3"/>
          <w:lang w:eastAsia="zh-CN" w:bidi="hi-IN"/>
        </w:rPr>
        <w:t>;</w:t>
      </w:r>
    </w:p>
    <w:p w:rsidR="00EE26E3" w:rsidRPr="00DB381A" w:rsidRDefault="00EE26E3" w:rsidP="00D26C29">
      <w:pPr>
        <w:spacing w:line="288" w:lineRule="auto"/>
        <w:ind w:left="284" w:hanging="284"/>
        <w:rPr>
          <w:bCs/>
          <w:kern w:val="3"/>
          <w:lang w:eastAsia="zh-CN" w:bidi="hi-IN"/>
        </w:rPr>
      </w:pPr>
      <w:r>
        <w:rPr>
          <w:bCs/>
          <w:kern w:val="3"/>
          <w:lang w:eastAsia="zh-CN" w:bidi="hi-IN"/>
        </w:rPr>
        <w:t>3) рассмотреть, где схемы применяются.</w:t>
      </w:r>
    </w:p>
    <w:p w:rsidR="00DB381A" w:rsidRPr="00DB381A" w:rsidRDefault="00DB381A" w:rsidP="00DB381A">
      <w:pPr>
        <w:spacing w:line="288" w:lineRule="auto"/>
        <w:rPr>
          <w:bCs/>
          <w:kern w:val="3"/>
          <w:lang w:eastAsia="zh-CN" w:bidi="hi-IN"/>
        </w:rPr>
      </w:pPr>
      <w:r w:rsidRPr="00D26C29">
        <w:rPr>
          <w:b/>
          <w:bCs/>
          <w:kern w:val="3"/>
          <w:lang w:eastAsia="zh-CN" w:bidi="hi-IN"/>
        </w:rPr>
        <w:t>Основные понятия</w:t>
      </w:r>
      <w:r w:rsidRPr="00DB381A">
        <w:rPr>
          <w:bCs/>
          <w:kern w:val="3"/>
          <w:lang w:eastAsia="zh-CN" w:bidi="hi-IN"/>
        </w:rPr>
        <w:t>, рассматриваемые на уроке:</w:t>
      </w:r>
      <w:r w:rsidR="00D26C29">
        <w:rPr>
          <w:bCs/>
          <w:kern w:val="3"/>
          <w:lang w:eastAsia="zh-CN" w:bidi="hi-IN"/>
        </w:rPr>
        <w:t xml:space="preserve"> </w:t>
      </w:r>
      <w:r w:rsidR="00EE26E3">
        <w:rPr>
          <w:bCs/>
          <w:kern w:val="3"/>
          <w:lang w:eastAsia="zh-CN" w:bidi="hi-IN"/>
        </w:rPr>
        <w:t>схема, чертеж, граф</w:t>
      </w:r>
      <w:r w:rsidRPr="00DB381A">
        <w:rPr>
          <w:bCs/>
          <w:kern w:val="3"/>
          <w:lang w:eastAsia="zh-CN" w:bidi="hi-IN"/>
        </w:rPr>
        <w:t>.</w:t>
      </w:r>
    </w:p>
    <w:p w:rsidR="00C84990" w:rsidRDefault="00DB381A" w:rsidP="00DB381A">
      <w:pPr>
        <w:spacing w:line="288" w:lineRule="auto"/>
      </w:pPr>
      <w:r w:rsidRPr="00D26C29">
        <w:rPr>
          <w:b/>
          <w:bCs/>
          <w:kern w:val="3"/>
          <w:lang w:eastAsia="zh-CN" w:bidi="hi-IN"/>
        </w:rPr>
        <w:t>Используемые на уроке средства ИКТ</w:t>
      </w:r>
      <w:r w:rsidRPr="00DB381A">
        <w:rPr>
          <w:bCs/>
          <w:kern w:val="3"/>
          <w:lang w:eastAsia="zh-CN" w:bidi="hi-IN"/>
        </w:rPr>
        <w:t xml:space="preserve">: </w:t>
      </w:r>
      <w:r w:rsidR="00C4753E">
        <w:rPr>
          <w:bCs/>
          <w:kern w:val="3"/>
          <w:lang w:eastAsia="zh-CN" w:bidi="hi-IN"/>
        </w:rPr>
        <w:t>ПК</w:t>
      </w:r>
      <w:r w:rsidRPr="00DB381A">
        <w:rPr>
          <w:bCs/>
          <w:kern w:val="3"/>
          <w:lang w:eastAsia="zh-CN" w:bidi="hi-IN"/>
        </w:rPr>
        <w:t xml:space="preserve"> учителя, </w:t>
      </w:r>
      <w:r w:rsidR="0068553E">
        <w:rPr>
          <w:bCs/>
          <w:kern w:val="3"/>
          <w:lang w:eastAsia="zh-CN" w:bidi="hi-IN"/>
        </w:rPr>
        <w:t>проектор</w:t>
      </w:r>
      <w:r w:rsidRPr="00DB381A">
        <w:rPr>
          <w:bCs/>
          <w:kern w:val="3"/>
          <w:lang w:eastAsia="zh-CN" w:bidi="hi-IN"/>
        </w:rPr>
        <w:t>;</w:t>
      </w:r>
      <w:r w:rsidR="00D26C29">
        <w:rPr>
          <w:bCs/>
          <w:kern w:val="3"/>
          <w:lang w:eastAsia="zh-CN" w:bidi="hi-IN"/>
        </w:rPr>
        <w:t xml:space="preserve"> </w:t>
      </w:r>
      <w:r w:rsidR="00D26C29">
        <w:t>ПК учащихся</w:t>
      </w:r>
    </w:p>
    <w:p w:rsidR="00D26C29" w:rsidRPr="00DB381A" w:rsidRDefault="00D26C29" w:rsidP="00DB381A">
      <w:pPr>
        <w:spacing w:line="288" w:lineRule="auto"/>
        <w:rPr>
          <w:sz w:val="28"/>
          <w:szCs w:val="28"/>
        </w:rPr>
      </w:pPr>
    </w:p>
    <w:p w:rsidR="0068553E" w:rsidRDefault="0068553E">
      <w:pPr>
        <w:sectPr w:rsidR="0068553E" w:rsidSect="00053DB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br w:type="page"/>
      </w:r>
    </w:p>
    <w:p w:rsidR="0068553E" w:rsidRDefault="0068553E"/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268"/>
        <w:gridCol w:w="992"/>
        <w:gridCol w:w="6662"/>
        <w:gridCol w:w="4536"/>
      </w:tblGrid>
      <w:tr w:rsidR="0068553E" w:rsidRPr="00BD44A0" w:rsidTr="0068553E">
        <w:trPr>
          <w:tblHeader/>
        </w:trPr>
        <w:tc>
          <w:tcPr>
            <w:tcW w:w="568" w:type="dxa"/>
          </w:tcPr>
          <w:p w:rsidR="0068553E" w:rsidRPr="00BD44A0" w:rsidRDefault="0068553E" w:rsidP="00C8136C">
            <w:pPr>
              <w:jc w:val="center"/>
              <w:rPr>
                <w:b/>
                <w:sz w:val="28"/>
                <w:szCs w:val="28"/>
              </w:rPr>
            </w:pPr>
            <w:r w:rsidRPr="00BD44A0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268" w:type="dxa"/>
          </w:tcPr>
          <w:p w:rsidR="0068553E" w:rsidRPr="00BD44A0" w:rsidRDefault="0068553E" w:rsidP="00C8136C">
            <w:pPr>
              <w:jc w:val="center"/>
              <w:rPr>
                <w:b/>
              </w:rPr>
            </w:pPr>
            <w:r w:rsidRPr="00BD44A0">
              <w:rPr>
                <w:b/>
              </w:rPr>
              <w:t>Этапы урока</w:t>
            </w:r>
          </w:p>
        </w:tc>
        <w:tc>
          <w:tcPr>
            <w:tcW w:w="992" w:type="dxa"/>
          </w:tcPr>
          <w:p w:rsidR="0068553E" w:rsidRPr="00BD44A0" w:rsidRDefault="0068553E" w:rsidP="00C8136C">
            <w:pPr>
              <w:jc w:val="center"/>
              <w:rPr>
                <w:b/>
              </w:rPr>
            </w:pPr>
            <w:r w:rsidRPr="00BD44A0">
              <w:rPr>
                <w:b/>
              </w:rPr>
              <w:t>Время</w:t>
            </w:r>
          </w:p>
        </w:tc>
        <w:tc>
          <w:tcPr>
            <w:tcW w:w="6662" w:type="dxa"/>
          </w:tcPr>
          <w:p w:rsidR="0068553E" w:rsidRPr="00BD44A0" w:rsidRDefault="0068553E" w:rsidP="00C8136C">
            <w:pPr>
              <w:jc w:val="center"/>
              <w:rPr>
                <w:b/>
              </w:rPr>
            </w:pPr>
            <w:r w:rsidRPr="00BD44A0">
              <w:rPr>
                <w:b/>
              </w:rPr>
              <w:t>Деятельность учителя</w:t>
            </w:r>
          </w:p>
        </w:tc>
        <w:tc>
          <w:tcPr>
            <w:tcW w:w="4536" w:type="dxa"/>
          </w:tcPr>
          <w:p w:rsidR="0068553E" w:rsidRPr="00BD44A0" w:rsidRDefault="0068553E" w:rsidP="00C8136C">
            <w:pPr>
              <w:jc w:val="center"/>
              <w:rPr>
                <w:b/>
              </w:rPr>
            </w:pPr>
            <w:r w:rsidRPr="00BD44A0">
              <w:rPr>
                <w:b/>
              </w:rPr>
              <w:t>Деятельность учащихся</w:t>
            </w:r>
          </w:p>
        </w:tc>
      </w:tr>
      <w:tr w:rsidR="0068553E" w:rsidRPr="00BD44A0" w:rsidTr="0068553E">
        <w:tc>
          <w:tcPr>
            <w:tcW w:w="568" w:type="dxa"/>
          </w:tcPr>
          <w:p w:rsidR="0068553E" w:rsidRPr="00BD44A0" w:rsidRDefault="0068553E" w:rsidP="00C8136C">
            <w:pPr>
              <w:jc w:val="center"/>
              <w:rPr>
                <w:b/>
                <w:sz w:val="28"/>
                <w:szCs w:val="28"/>
              </w:rPr>
            </w:pPr>
            <w:r>
              <w:t>1</w:t>
            </w:r>
          </w:p>
        </w:tc>
        <w:tc>
          <w:tcPr>
            <w:tcW w:w="2268" w:type="dxa"/>
          </w:tcPr>
          <w:p w:rsidR="0068553E" w:rsidRPr="00BD44A0" w:rsidRDefault="0068553E" w:rsidP="00C8136C">
            <w:pPr>
              <w:jc w:val="center"/>
              <w:rPr>
                <w:b/>
              </w:rPr>
            </w:pPr>
            <w:r>
              <w:t>Организационный момент</w:t>
            </w:r>
          </w:p>
        </w:tc>
        <w:tc>
          <w:tcPr>
            <w:tcW w:w="992" w:type="dxa"/>
          </w:tcPr>
          <w:p w:rsidR="0068553E" w:rsidRPr="00BD44A0" w:rsidRDefault="0068553E" w:rsidP="00C8136C">
            <w:pPr>
              <w:jc w:val="center"/>
              <w:rPr>
                <w:b/>
              </w:rPr>
            </w:pPr>
            <w:r>
              <w:t>1 мин</w:t>
            </w:r>
          </w:p>
        </w:tc>
        <w:tc>
          <w:tcPr>
            <w:tcW w:w="6662" w:type="dxa"/>
          </w:tcPr>
          <w:p w:rsidR="0068553E" w:rsidRPr="00BD44A0" w:rsidRDefault="0068553E" w:rsidP="00C8136C">
            <w:pPr>
              <w:rPr>
                <w:b/>
              </w:rPr>
            </w:pPr>
            <w:r>
              <w:t xml:space="preserve">Приветствует учащихся с целью создания благоприятной атмосферы урока. </w:t>
            </w:r>
          </w:p>
        </w:tc>
        <w:tc>
          <w:tcPr>
            <w:tcW w:w="4536" w:type="dxa"/>
          </w:tcPr>
          <w:p w:rsidR="0068553E" w:rsidRPr="00BD44A0" w:rsidRDefault="0068553E" w:rsidP="00C8136C">
            <w:pPr>
              <w:rPr>
                <w:b/>
              </w:rPr>
            </w:pPr>
            <w:r>
              <w:t>Настраиваются на восприятие материала урока.</w:t>
            </w:r>
          </w:p>
        </w:tc>
      </w:tr>
      <w:tr w:rsidR="0068553E" w:rsidRPr="00BD44A0" w:rsidTr="0068553E">
        <w:tc>
          <w:tcPr>
            <w:tcW w:w="568" w:type="dxa"/>
          </w:tcPr>
          <w:p w:rsidR="0068553E" w:rsidRPr="00700719" w:rsidRDefault="0068553E" w:rsidP="00C8136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268" w:type="dxa"/>
          </w:tcPr>
          <w:p w:rsidR="0068553E" w:rsidRPr="00700719" w:rsidRDefault="0068553E" w:rsidP="00C8136C">
            <w:pPr>
              <w:jc w:val="center"/>
            </w:pPr>
            <w:r>
              <w:t>Повторение изученной темы</w:t>
            </w:r>
          </w:p>
        </w:tc>
        <w:tc>
          <w:tcPr>
            <w:tcW w:w="992" w:type="dxa"/>
          </w:tcPr>
          <w:p w:rsidR="0068553E" w:rsidRDefault="0068553E" w:rsidP="00C8136C">
            <w:pPr>
              <w:jc w:val="center"/>
            </w:pPr>
            <w:r>
              <w:t>10 мин</w:t>
            </w:r>
          </w:p>
        </w:tc>
        <w:tc>
          <w:tcPr>
            <w:tcW w:w="6662" w:type="dxa"/>
          </w:tcPr>
          <w:p w:rsidR="0068553E" w:rsidRDefault="0068553E" w:rsidP="00C8136C">
            <w:r>
              <w:t>Предлагает учащимся ответить на вопросы, представленные на слайде</w:t>
            </w:r>
          </w:p>
        </w:tc>
        <w:tc>
          <w:tcPr>
            <w:tcW w:w="4536" w:type="dxa"/>
          </w:tcPr>
          <w:p w:rsidR="0068553E" w:rsidRDefault="0068553E" w:rsidP="00C8136C">
            <w:r>
              <w:t>Отвечают на поставленные вопросы</w:t>
            </w:r>
          </w:p>
        </w:tc>
      </w:tr>
      <w:tr w:rsidR="0068553E" w:rsidRPr="00BD44A0" w:rsidTr="0068553E">
        <w:tc>
          <w:tcPr>
            <w:tcW w:w="568" w:type="dxa"/>
          </w:tcPr>
          <w:p w:rsidR="0068553E" w:rsidRPr="00700719" w:rsidRDefault="0068553E" w:rsidP="00C8136C">
            <w:pPr>
              <w:jc w:val="center"/>
            </w:pPr>
            <w:r>
              <w:t>3</w:t>
            </w:r>
          </w:p>
        </w:tc>
        <w:tc>
          <w:tcPr>
            <w:tcW w:w="2268" w:type="dxa"/>
          </w:tcPr>
          <w:p w:rsidR="0068553E" w:rsidRDefault="0068553E" w:rsidP="00C8136C">
            <w:pPr>
              <w:jc w:val="center"/>
            </w:pPr>
            <w:proofErr w:type="spellStart"/>
            <w:r>
              <w:t>Взаимооценка</w:t>
            </w:r>
            <w:proofErr w:type="spellEnd"/>
            <w:r>
              <w:t xml:space="preserve"> работ</w:t>
            </w:r>
          </w:p>
        </w:tc>
        <w:tc>
          <w:tcPr>
            <w:tcW w:w="992" w:type="dxa"/>
          </w:tcPr>
          <w:p w:rsidR="0068553E" w:rsidRDefault="0068553E" w:rsidP="00C8136C">
            <w:pPr>
              <w:jc w:val="center"/>
            </w:pPr>
            <w:r>
              <w:t>2 мин</w:t>
            </w:r>
          </w:p>
        </w:tc>
        <w:tc>
          <w:tcPr>
            <w:tcW w:w="6662" w:type="dxa"/>
          </w:tcPr>
          <w:p w:rsidR="0068553E" w:rsidRDefault="0068553E" w:rsidP="00C8136C">
            <w:r w:rsidRPr="0023195C">
              <w:t xml:space="preserve">Оцените работу </w:t>
            </w:r>
            <w:r>
              <w:t>своего соседа по парте (</w:t>
            </w:r>
            <w:r w:rsidRPr="0023195C">
              <w:t>сравните с образцом</w:t>
            </w:r>
            <w:r>
              <w:t>)</w:t>
            </w:r>
          </w:p>
        </w:tc>
        <w:tc>
          <w:tcPr>
            <w:tcW w:w="4536" w:type="dxa"/>
          </w:tcPr>
          <w:p w:rsidR="0068553E" w:rsidRDefault="0068553E" w:rsidP="00C8136C">
            <w:r>
              <w:t>Учащиеся осуществляют взаимоконтроль по заданным критериям, делают замечания</w:t>
            </w:r>
            <w:r w:rsidR="00C85F8E">
              <w:t>, дают рекомендации</w:t>
            </w:r>
          </w:p>
        </w:tc>
      </w:tr>
      <w:tr w:rsidR="0068553E" w:rsidTr="0068553E">
        <w:tc>
          <w:tcPr>
            <w:tcW w:w="568" w:type="dxa"/>
          </w:tcPr>
          <w:p w:rsidR="0068553E" w:rsidRDefault="0068553E" w:rsidP="00C8136C">
            <w:r>
              <w:t>2</w:t>
            </w:r>
          </w:p>
        </w:tc>
        <w:tc>
          <w:tcPr>
            <w:tcW w:w="2268" w:type="dxa"/>
          </w:tcPr>
          <w:p w:rsidR="0068553E" w:rsidRDefault="0068553E" w:rsidP="00C8136C">
            <w:pPr>
              <w:jc w:val="center"/>
            </w:pPr>
            <w:r w:rsidRPr="009C72FD">
              <w:t>Мотивация.</w:t>
            </w:r>
          </w:p>
          <w:p w:rsidR="0068553E" w:rsidRDefault="0068553E" w:rsidP="00C8136C">
            <w:pPr>
              <w:jc w:val="center"/>
            </w:pPr>
            <w:r>
              <w:t>Определение целей и темы урока</w:t>
            </w:r>
          </w:p>
          <w:p w:rsidR="0068553E" w:rsidRDefault="0068553E" w:rsidP="00C8136C">
            <w:pPr>
              <w:jc w:val="center"/>
            </w:pPr>
          </w:p>
        </w:tc>
        <w:tc>
          <w:tcPr>
            <w:tcW w:w="992" w:type="dxa"/>
          </w:tcPr>
          <w:p w:rsidR="0068553E" w:rsidRDefault="0068553E" w:rsidP="00C8136C">
            <w:pPr>
              <w:jc w:val="center"/>
            </w:pPr>
            <w:r>
              <w:t>3 мин</w:t>
            </w:r>
          </w:p>
        </w:tc>
        <w:tc>
          <w:tcPr>
            <w:tcW w:w="6662" w:type="dxa"/>
          </w:tcPr>
          <w:p w:rsidR="0068553E" w:rsidRDefault="0068553E" w:rsidP="00C8136C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Задает наводящие вопросы</w:t>
            </w:r>
          </w:p>
          <w:p w:rsidR="0068553E" w:rsidRDefault="00EE26E3" w:rsidP="00C8136C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Что вы видите на слайде</w:t>
            </w:r>
            <w:r w:rsidR="0068553E">
              <w:rPr>
                <w:color w:val="000000"/>
              </w:rPr>
              <w:t>?</w:t>
            </w:r>
          </w:p>
          <w:p w:rsidR="0068553E" w:rsidRDefault="00EE26E3" w:rsidP="00C8136C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Какая цель урока? Чему мы должны сегодня научиться</w:t>
            </w:r>
            <w:r w:rsidR="0068553E">
              <w:rPr>
                <w:color w:val="000000"/>
              </w:rPr>
              <w:t>?</w:t>
            </w:r>
          </w:p>
          <w:p w:rsidR="0068553E" w:rsidRPr="00DE705E" w:rsidRDefault="00EE26E3" w:rsidP="00C8136C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Какие задачи урока? О чем мы сегодня должны узнать</w:t>
            </w:r>
            <w:r w:rsidR="0068553E" w:rsidRPr="00BE3B6A">
              <w:rPr>
                <w:color w:val="000000"/>
              </w:rPr>
              <w:t>?</w:t>
            </w:r>
          </w:p>
        </w:tc>
        <w:tc>
          <w:tcPr>
            <w:tcW w:w="4536" w:type="dxa"/>
          </w:tcPr>
          <w:p w:rsidR="0068553E" w:rsidRDefault="0068553E" w:rsidP="00C85F8E">
            <w:pPr>
              <w:jc w:val="both"/>
              <w:rPr>
                <w:bCs/>
              </w:rPr>
            </w:pPr>
            <w:r>
              <w:rPr>
                <w:bCs/>
              </w:rPr>
              <w:t>Отвечают на вопросы</w:t>
            </w:r>
            <w:r w:rsidR="00C85F8E">
              <w:rPr>
                <w:bCs/>
              </w:rPr>
              <w:t xml:space="preserve">, формулируют тему, </w:t>
            </w:r>
            <w:r>
              <w:rPr>
                <w:bCs/>
              </w:rPr>
              <w:t>цели урока</w:t>
            </w:r>
            <w:r w:rsidR="00C85F8E">
              <w:rPr>
                <w:bCs/>
              </w:rPr>
              <w:t>, план урока</w:t>
            </w:r>
          </w:p>
          <w:p w:rsidR="00C85F8E" w:rsidRDefault="00C85F8E" w:rsidP="00C85F8E">
            <w:pPr>
              <w:jc w:val="both"/>
              <w:rPr>
                <w:bCs/>
              </w:rPr>
            </w:pPr>
            <w:r>
              <w:rPr>
                <w:bCs/>
              </w:rPr>
              <w:t>1.</w:t>
            </w:r>
          </w:p>
          <w:p w:rsidR="00C85F8E" w:rsidRDefault="00C85F8E" w:rsidP="00C85F8E">
            <w:pPr>
              <w:jc w:val="both"/>
              <w:rPr>
                <w:bCs/>
              </w:rPr>
            </w:pPr>
            <w:r>
              <w:rPr>
                <w:bCs/>
              </w:rPr>
              <w:t>2.</w:t>
            </w:r>
          </w:p>
          <w:p w:rsidR="00C85F8E" w:rsidRPr="00EE26E3" w:rsidRDefault="00C85F8E" w:rsidP="00C85F8E">
            <w:pPr>
              <w:jc w:val="both"/>
              <w:rPr>
                <w:bCs/>
              </w:rPr>
            </w:pPr>
            <w:r>
              <w:rPr>
                <w:bCs/>
              </w:rPr>
              <w:t>.</w:t>
            </w:r>
          </w:p>
        </w:tc>
      </w:tr>
      <w:tr w:rsidR="0068553E" w:rsidTr="0068553E">
        <w:trPr>
          <w:trHeight w:val="996"/>
        </w:trPr>
        <w:tc>
          <w:tcPr>
            <w:tcW w:w="568" w:type="dxa"/>
          </w:tcPr>
          <w:p w:rsidR="0068553E" w:rsidRDefault="0068553E" w:rsidP="00C8136C">
            <w:r>
              <w:t>3</w:t>
            </w:r>
          </w:p>
        </w:tc>
        <w:tc>
          <w:tcPr>
            <w:tcW w:w="2268" w:type="dxa"/>
          </w:tcPr>
          <w:p w:rsidR="0068553E" w:rsidRPr="00DB6454" w:rsidRDefault="0068553E" w:rsidP="0068553E">
            <w:pPr>
              <w:jc w:val="center"/>
            </w:pPr>
            <w:r>
              <w:t>Изучение нового материала</w:t>
            </w:r>
          </w:p>
        </w:tc>
        <w:tc>
          <w:tcPr>
            <w:tcW w:w="992" w:type="dxa"/>
          </w:tcPr>
          <w:p w:rsidR="0068553E" w:rsidRDefault="0068553E" w:rsidP="00C8136C">
            <w:pPr>
              <w:jc w:val="center"/>
            </w:pPr>
            <w:r>
              <w:t>12 мин</w:t>
            </w:r>
          </w:p>
        </w:tc>
        <w:tc>
          <w:tcPr>
            <w:tcW w:w="6662" w:type="dxa"/>
          </w:tcPr>
          <w:p w:rsidR="0068553E" w:rsidRPr="009F384B" w:rsidRDefault="00EE26E3" w:rsidP="00EE26E3">
            <w:r>
              <w:rPr>
                <w:iCs/>
              </w:rPr>
              <w:t xml:space="preserve">Рассказывает, что такое схема. Демонстрирует, где используются схемы. Рассматривает, что такое чертеж. Вместе с учащимися дает понятие о графе. </w:t>
            </w:r>
          </w:p>
        </w:tc>
        <w:tc>
          <w:tcPr>
            <w:tcW w:w="4536" w:type="dxa"/>
          </w:tcPr>
          <w:p w:rsidR="0068553E" w:rsidRPr="00DE705E" w:rsidRDefault="0068553E" w:rsidP="00C85F8E">
            <w:r>
              <w:t>Учащиеся осуществляют учебные действия по намеченному плану</w:t>
            </w:r>
            <w:r w:rsidR="00EE26E3">
              <w:t>.</w:t>
            </w:r>
            <w:r>
              <w:t xml:space="preserve"> </w:t>
            </w:r>
            <w:r w:rsidR="00C85F8E">
              <w:t>Сами отвечают на поставленные вопросы</w:t>
            </w:r>
          </w:p>
        </w:tc>
      </w:tr>
      <w:tr w:rsidR="0068553E" w:rsidTr="0068553E">
        <w:trPr>
          <w:trHeight w:val="983"/>
        </w:trPr>
        <w:tc>
          <w:tcPr>
            <w:tcW w:w="568" w:type="dxa"/>
          </w:tcPr>
          <w:p w:rsidR="0068553E" w:rsidRDefault="0068553E" w:rsidP="00C8136C">
            <w:r>
              <w:t>4</w:t>
            </w:r>
          </w:p>
        </w:tc>
        <w:tc>
          <w:tcPr>
            <w:tcW w:w="2268" w:type="dxa"/>
          </w:tcPr>
          <w:p w:rsidR="0068553E" w:rsidRPr="002D56E8" w:rsidRDefault="00C85F8E" w:rsidP="00EE26E3">
            <w:pPr>
              <w:jc w:val="both"/>
            </w:pPr>
            <w:r>
              <w:t>П</w:t>
            </w:r>
            <w:r w:rsidR="0068553E">
              <w:t>рактическая работа</w:t>
            </w:r>
            <w:r>
              <w:t xml:space="preserve"> по </w:t>
            </w:r>
            <w:r w:rsidR="00EE26E3">
              <w:t>парам</w:t>
            </w:r>
          </w:p>
        </w:tc>
        <w:tc>
          <w:tcPr>
            <w:tcW w:w="992" w:type="dxa"/>
          </w:tcPr>
          <w:p w:rsidR="0068553E" w:rsidRPr="002D56E8" w:rsidRDefault="0068553E" w:rsidP="00C8136C">
            <w:pPr>
              <w:jc w:val="center"/>
            </w:pPr>
            <w:r>
              <w:t>2 мин</w:t>
            </w:r>
          </w:p>
        </w:tc>
        <w:tc>
          <w:tcPr>
            <w:tcW w:w="6662" w:type="dxa"/>
          </w:tcPr>
          <w:p w:rsidR="0068553E" w:rsidRDefault="0068553E" w:rsidP="00C8136C">
            <w:r w:rsidRPr="00520D84">
              <w:rPr>
                <w:u w:val="single"/>
              </w:rPr>
              <w:t>Проводит инструкцию</w:t>
            </w:r>
            <w:r>
              <w:t xml:space="preserve"> по выполнению практической работы </w:t>
            </w:r>
          </w:p>
          <w:p w:rsidR="0068553E" w:rsidRPr="002D56E8" w:rsidRDefault="0068553E" w:rsidP="00C8136C"/>
        </w:tc>
        <w:tc>
          <w:tcPr>
            <w:tcW w:w="4536" w:type="dxa"/>
          </w:tcPr>
          <w:p w:rsidR="0068553E" w:rsidRDefault="0068553E" w:rsidP="00C8136C">
            <w:r>
              <w:t xml:space="preserve">Учащиеся осуществляют учебные действия по намеченному плану (применяется индивидуальный метод) </w:t>
            </w:r>
          </w:p>
        </w:tc>
      </w:tr>
      <w:tr w:rsidR="00EE26E3" w:rsidTr="0068553E">
        <w:tc>
          <w:tcPr>
            <w:tcW w:w="568" w:type="dxa"/>
          </w:tcPr>
          <w:p w:rsidR="00EE26E3" w:rsidRDefault="00EE26E3" w:rsidP="00C8136C">
            <w:r>
              <w:t>5</w:t>
            </w:r>
          </w:p>
        </w:tc>
        <w:tc>
          <w:tcPr>
            <w:tcW w:w="2268" w:type="dxa"/>
          </w:tcPr>
          <w:p w:rsidR="00EE26E3" w:rsidRDefault="00EE26E3" w:rsidP="00C8136C">
            <w:r>
              <w:t>Индивидуальная практическая работа за компьютером</w:t>
            </w:r>
          </w:p>
        </w:tc>
        <w:tc>
          <w:tcPr>
            <w:tcW w:w="992" w:type="dxa"/>
          </w:tcPr>
          <w:p w:rsidR="00EE26E3" w:rsidRDefault="00EE26E3" w:rsidP="00C8136C">
            <w:pPr>
              <w:jc w:val="center"/>
            </w:pPr>
            <w:r>
              <w:t>10 мин</w:t>
            </w:r>
          </w:p>
        </w:tc>
        <w:tc>
          <w:tcPr>
            <w:tcW w:w="6662" w:type="dxa"/>
          </w:tcPr>
          <w:p w:rsidR="00EE26E3" w:rsidRDefault="00EE26E3" w:rsidP="00EE26E3">
            <w:r w:rsidRPr="00520D84">
              <w:rPr>
                <w:u w:val="single"/>
              </w:rPr>
              <w:t>Проводит инструкцию</w:t>
            </w:r>
            <w:r>
              <w:t xml:space="preserve"> по выполнению практической работы </w:t>
            </w:r>
          </w:p>
          <w:p w:rsidR="00EE26E3" w:rsidRPr="0023195C" w:rsidRDefault="00EE26E3" w:rsidP="00C8136C">
            <w:pPr>
              <w:ind w:left="26"/>
            </w:pPr>
          </w:p>
        </w:tc>
        <w:tc>
          <w:tcPr>
            <w:tcW w:w="4536" w:type="dxa"/>
          </w:tcPr>
          <w:p w:rsidR="00EE26E3" w:rsidRDefault="00EE26E3" w:rsidP="00C8136C">
            <w:r>
              <w:t>Учащиеся осуществляют учебные действия по намеченному плану (применяется индивидуальный метод)</w:t>
            </w:r>
          </w:p>
        </w:tc>
      </w:tr>
      <w:tr w:rsidR="0068553E" w:rsidTr="0068553E">
        <w:tc>
          <w:tcPr>
            <w:tcW w:w="568" w:type="dxa"/>
          </w:tcPr>
          <w:p w:rsidR="0068553E" w:rsidRDefault="00EE26E3" w:rsidP="00C8136C">
            <w:r>
              <w:t>6</w:t>
            </w:r>
          </w:p>
        </w:tc>
        <w:tc>
          <w:tcPr>
            <w:tcW w:w="2268" w:type="dxa"/>
          </w:tcPr>
          <w:p w:rsidR="0068553E" w:rsidRPr="00A3041A" w:rsidRDefault="00EE26E3" w:rsidP="00C8136C">
            <w:r>
              <w:t>Домашняя работа</w:t>
            </w:r>
          </w:p>
        </w:tc>
        <w:tc>
          <w:tcPr>
            <w:tcW w:w="992" w:type="dxa"/>
          </w:tcPr>
          <w:p w:rsidR="0068553E" w:rsidRPr="00A3041A" w:rsidRDefault="0068553E" w:rsidP="00C8136C">
            <w:pPr>
              <w:jc w:val="center"/>
            </w:pPr>
            <w:r>
              <w:t>2 мин</w:t>
            </w:r>
          </w:p>
        </w:tc>
        <w:tc>
          <w:tcPr>
            <w:tcW w:w="6662" w:type="dxa"/>
          </w:tcPr>
          <w:p w:rsidR="0068553E" w:rsidRPr="0023195C" w:rsidRDefault="00EE26E3" w:rsidP="00C8136C">
            <w:pPr>
              <w:ind w:left="26"/>
            </w:pPr>
            <w:r>
              <w:t>Задает домашнюю работу. Отвечает на вопросы по домашней работе.</w:t>
            </w:r>
          </w:p>
        </w:tc>
        <w:tc>
          <w:tcPr>
            <w:tcW w:w="4536" w:type="dxa"/>
          </w:tcPr>
          <w:p w:rsidR="0068553E" w:rsidRPr="00A3041A" w:rsidRDefault="0068553E" w:rsidP="00EE26E3">
            <w:r>
              <w:t xml:space="preserve">Учащиеся </w:t>
            </w:r>
            <w:r w:rsidR="00EE26E3">
              <w:t>записывают домашнюю работу в дневник</w:t>
            </w:r>
          </w:p>
        </w:tc>
      </w:tr>
      <w:tr w:rsidR="0068553E" w:rsidTr="0068553E">
        <w:tc>
          <w:tcPr>
            <w:tcW w:w="568" w:type="dxa"/>
          </w:tcPr>
          <w:p w:rsidR="0068553E" w:rsidRDefault="00EE26E3" w:rsidP="00C8136C">
            <w:r>
              <w:t>7</w:t>
            </w:r>
          </w:p>
        </w:tc>
        <w:tc>
          <w:tcPr>
            <w:tcW w:w="2268" w:type="dxa"/>
          </w:tcPr>
          <w:p w:rsidR="0068553E" w:rsidRDefault="0068553E" w:rsidP="00C8136C">
            <w:pPr>
              <w:jc w:val="center"/>
            </w:pPr>
            <w:r>
              <w:t>Подведение итогов.</w:t>
            </w:r>
          </w:p>
          <w:p w:rsidR="0068553E" w:rsidRDefault="0068553E" w:rsidP="00C8136C">
            <w:pPr>
              <w:jc w:val="center"/>
            </w:pPr>
            <w:r>
              <w:t>Рефлексия.</w:t>
            </w:r>
          </w:p>
          <w:p w:rsidR="0068553E" w:rsidRDefault="0068553E" w:rsidP="00C8136C">
            <w:pPr>
              <w:jc w:val="center"/>
            </w:pPr>
          </w:p>
        </w:tc>
        <w:tc>
          <w:tcPr>
            <w:tcW w:w="992" w:type="dxa"/>
          </w:tcPr>
          <w:p w:rsidR="0068553E" w:rsidRDefault="0068553E" w:rsidP="00C8136C">
            <w:pPr>
              <w:jc w:val="center"/>
            </w:pPr>
            <w:r>
              <w:t>3 мин.</w:t>
            </w:r>
          </w:p>
          <w:p w:rsidR="0068553E" w:rsidRDefault="0068553E" w:rsidP="00C8136C">
            <w:pPr>
              <w:jc w:val="center"/>
            </w:pPr>
          </w:p>
          <w:p w:rsidR="0068553E" w:rsidRDefault="0068553E" w:rsidP="00C8136C">
            <w:pPr>
              <w:jc w:val="center"/>
            </w:pPr>
          </w:p>
          <w:p w:rsidR="0068553E" w:rsidRDefault="0068553E" w:rsidP="00C8136C">
            <w:pPr>
              <w:jc w:val="center"/>
            </w:pPr>
          </w:p>
          <w:p w:rsidR="0068553E" w:rsidRDefault="0068553E" w:rsidP="00C8136C">
            <w:pPr>
              <w:jc w:val="center"/>
            </w:pPr>
          </w:p>
          <w:p w:rsidR="0068553E" w:rsidRDefault="0068553E" w:rsidP="00C8136C">
            <w:pPr>
              <w:jc w:val="center"/>
            </w:pPr>
          </w:p>
        </w:tc>
        <w:tc>
          <w:tcPr>
            <w:tcW w:w="6662" w:type="dxa"/>
          </w:tcPr>
          <w:p w:rsidR="0068553E" w:rsidRDefault="0068553E" w:rsidP="00C8136C">
            <w:pPr>
              <w:tabs>
                <w:tab w:val="num" w:pos="237"/>
              </w:tabs>
              <w:ind w:left="237" w:hanging="180"/>
            </w:pPr>
            <w:r>
              <w:t xml:space="preserve">Даёт задание: </w:t>
            </w:r>
          </w:p>
          <w:p w:rsidR="0068553E" w:rsidRDefault="0068553E" w:rsidP="00C8136C">
            <w:pPr>
              <w:tabs>
                <w:tab w:val="num" w:pos="237"/>
              </w:tabs>
              <w:ind w:left="237" w:hanging="180"/>
            </w:pPr>
            <w:r>
              <w:t xml:space="preserve">Закончите следующую фразу: </w:t>
            </w:r>
          </w:p>
          <w:p w:rsidR="0068553E" w:rsidRDefault="0068553E" w:rsidP="00C8136C">
            <w:r w:rsidRPr="00BE3B6A">
              <w:t>Сегодня на уроке я научился…</w:t>
            </w:r>
            <w:r w:rsidRPr="00BE3B6A">
              <w:br/>
              <w:t>Самым трудным для меня было…</w:t>
            </w:r>
            <w:r w:rsidRPr="00BE3B6A">
              <w:br/>
              <w:t>Я попробую…</w:t>
            </w:r>
            <w:r w:rsidRPr="00BE3B6A">
              <w:br/>
              <w:t xml:space="preserve">Я заслуживаю оценку… </w:t>
            </w:r>
            <w:r>
              <w:t>Комментирует оценки.</w:t>
            </w:r>
          </w:p>
        </w:tc>
        <w:tc>
          <w:tcPr>
            <w:tcW w:w="4536" w:type="dxa"/>
          </w:tcPr>
          <w:p w:rsidR="0068553E" w:rsidRDefault="0068553E" w:rsidP="00C8136C">
            <w:r>
              <w:t>Отвечают на вопросы.</w:t>
            </w:r>
          </w:p>
          <w:p w:rsidR="0068553E" w:rsidRDefault="0068553E" w:rsidP="00C8136C"/>
          <w:p w:rsidR="0068553E" w:rsidRDefault="0068553E" w:rsidP="00C8136C"/>
          <w:p w:rsidR="0068553E" w:rsidRDefault="0068553E" w:rsidP="00C8136C"/>
          <w:p w:rsidR="0068553E" w:rsidRPr="00BD44A0" w:rsidRDefault="0068553E" w:rsidP="00C8136C">
            <w:pPr>
              <w:jc w:val="both"/>
              <w:rPr>
                <w:sz w:val="20"/>
                <w:szCs w:val="20"/>
              </w:rPr>
            </w:pPr>
          </w:p>
        </w:tc>
      </w:tr>
    </w:tbl>
    <w:p w:rsidR="0068553E" w:rsidRDefault="0068553E" w:rsidP="00FC55E0">
      <w:pPr>
        <w:sectPr w:rsidR="0068553E" w:rsidSect="0068553E">
          <w:pgSz w:w="16838" w:h="11906" w:orient="landscape"/>
          <w:pgMar w:top="567" w:right="1134" w:bottom="850" w:left="1134" w:header="708" w:footer="708" w:gutter="0"/>
          <w:cols w:space="708"/>
          <w:docGrid w:linePitch="360"/>
        </w:sectPr>
      </w:pPr>
    </w:p>
    <w:p w:rsidR="00FC55E0" w:rsidRDefault="00FC55E0" w:rsidP="00FC55E0"/>
    <w:sectPr w:rsidR="00FC55E0" w:rsidSect="0068553E">
      <w:type w:val="continuous"/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52A9A"/>
    <w:multiLevelType w:val="hybridMultilevel"/>
    <w:tmpl w:val="07BCF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E16EFA"/>
    <w:multiLevelType w:val="hybridMultilevel"/>
    <w:tmpl w:val="F3D009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AB75B4D"/>
    <w:multiLevelType w:val="hybridMultilevel"/>
    <w:tmpl w:val="9920C9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15256A"/>
    <w:multiLevelType w:val="hybridMultilevel"/>
    <w:tmpl w:val="B48878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87D4F"/>
    <w:rsid w:val="00044D70"/>
    <w:rsid w:val="000450A4"/>
    <w:rsid w:val="00053DB8"/>
    <w:rsid w:val="00087D4F"/>
    <w:rsid w:val="00176954"/>
    <w:rsid w:val="0023195C"/>
    <w:rsid w:val="002D56E8"/>
    <w:rsid w:val="003076BC"/>
    <w:rsid w:val="003C3293"/>
    <w:rsid w:val="004214C2"/>
    <w:rsid w:val="004E2DA6"/>
    <w:rsid w:val="00520D84"/>
    <w:rsid w:val="00562B68"/>
    <w:rsid w:val="00581BF9"/>
    <w:rsid w:val="00673B0F"/>
    <w:rsid w:val="0068553E"/>
    <w:rsid w:val="00700719"/>
    <w:rsid w:val="0077161D"/>
    <w:rsid w:val="00775925"/>
    <w:rsid w:val="007A14EB"/>
    <w:rsid w:val="008D4F27"/>
    <w:rsid w:val="008D5D7A"/>
    <w:rsid w:val="008E6D03"/>
    <w:rsid w:val="009F384B"/>
    <w:rsid w:val="00A3041A"/>
    <w:rsid w:val="00AB6C3D"/>
    <w:rsid w:val="00B35DFC"/>
    <w:rsid w:val="00BD1D93"/>
    <w:rsid w:val="00BD2005"/>
    <w:rsid w:val="00BE3B6A"/>
    <w:rsid w:val="00C4753E"/>
    <w:rsid w:val="00C84990"/>
    <w:rsid w:val="00C85F8E"/>
    <w:rsid w:val="00C861CD"/>
    <w:rsid w:val="00C92129"/>
    <w:rsid w:val="00D26C29"/>
    <w:rsid w:val="00D57586"/>
    <w:rsid w:val="00DB381A"/>
    <w:rsid w:val="00DB6454"/>
    <w:rsid w:val="00DE705E"/>
    <w:rsid w:val="00E261DB"/>
    <w:rsid w:val="00EE26E3"/>
    <w:rsid w:val="00FC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127AD5"/>
  <w15:docId w15:val="{69BE42E0-09FC-4684-8332-8CA16B732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4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AB6C3D"/>
    <w:rPr>
      <w:b/>
      <w:bCs/>
      <w:sz w:val="20"/>
      <w:szCs w:val="20"/>
    </w:rPr>
  </w:style>
  <w:style w:type="paragraph" w:customStyle="1" w:styleId="Standard">
    <w:name w:val="Standard"/>
    <w:rsid w:val="00AB6C3D"/>
    <w:pPr>
      <w:suppressAutoHyphens/>
      <w:autoSpaceDN w:val="0"/>
    </w:pPr>
    <w:rPr>
      <w:kern w:val="3"/>
      <w:sz w:val="28"/>
      <w:szCs w:val="28"/>
      <w:lang w:eastAsia="zh-CN"/>
    </w:rPr>
  </w:style>
  <w:style w:type="paragraph" w:styleId="a4">
    <w:name w:val="Normal (Web)"/>
    <w:basedOn w:val="a"/>
    <w:uiPriority w:val="99"/>
    <w:rsid w:val="008E6D0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7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Технологическая карта урока информатики в 5 классе</vt:lpstr>
    </vt:vector>
  </TitlesOfParts>
  <Company>MoBIL GROUP</Company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Технологическая карта урока информатики в 5 классе</dc:title>
  <dc:creator>Винокурова</dc:creator>
  <cp:lastModifiedBy>AksenovaYV</cp:lastModifiedBy>
  <cp:revision>4</cp:revision>
  <cp:lastPrinted>2015-03-16T11:21:00Z</cp:lastPrinted>
  <dcterms:created xsi:type="dcterms:W3CDTF">2016-03-09T07:01:00Z</dcterms:created>
  <dcterms:modified xsi:type="dcterms:W3CDTF">2021-12-09T08:54:00Z</dcterms:modified>
</cp:coreProperties>
</file>